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91D52" w14:textId="77777777" w:rsidR="00CF0915" w:rsidRDefault="00CF0915">
      <w:r>
        <w:rPr>
          <w:noProof/>
        </w:rPr>
        <w:drawing>
          <wp:anchor distT="0" distB="0" distL="114300" distR="114300" simplePos="0" relativeHeight="251658240" behindDoc="0" locked="0" layoutInCell="1" allowOverlap="1" wp14:anchorId="7253DD25" wp14:editId="17B70F1B">
            <wp:simplePos x="0" y="0"/>
            <wp:positionH relativeFrom="margin">
              <wp:align>right</wp:align>
            </wp:positionH>
            <wp:positionV relativeFrom="margin">
              <wp:align>top</wp:align>
            </wp:positionV>
            <wp:extent cx="1165860" cy="607695"/>
            <wp:effectExtent l="0" t="0" r="0" b="1905"/>
            <wp:wrapSquare wrapText="bothSides"/>
            <wp:docPr id="6734793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65860" cy="6076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19C3B9A7" wp14:editId="36669035">
            <wp:extent cx="1203960" cy="752794"/>
            <wp:effectExtent l="0" t="0" r="0" b="9525"/>
            <wp:docPr id="18729338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933895" name="Picture 1872933895"/>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14558" cy="759421"/>
                    </a:xfrm>
                    <a:prstGeom prst="rect">
                      <a:avLst/>
                    </a:prstGeom>
                  </pic:spPr>
                </pic:pic>
              </a:graphicData>
            </a:graphic>
          </wp:inline>
        </w:drawing>
      </w:r>
      <w:r>
        <w:t xml:space="preserve">                                                    </w:t>
      </w:r>
    </w:p>
    <w:p w14:paraId="4CF6CF15" w14:textId="77777777" w:rsidR="00CF0915" w:rsidRPr="00CF0915" w:rsidRDefault="00CF0915" w:rsidP="00CF0915">
      <w:pPr>
        <w:spacing w:after="0"/>
        <w:jc w:val="center"/>
        <w:rPr>
          <w:sz w:val="28"/>
          <w:szCs w:val="28"/>
        </w:rPr>
      </w:pPr>
      <w:r w:rsidRPr="00CF0915">
        <w:rPr>
          <w:sz w:val="28"/>
          <w:szCs w:val="28"/>
        </w:rPr>
        <w:t>Digitising Highland Maps and Plans</w:t>
      </w:r>
    </w:p>
    <w:p w14:paraId="46928389" w14:textId="77777777" w:rsidR="00CF0915" w:rsidRPr="00CF0915" w:rsidRDefault="00CF0915" w:rsidP="00CF0915">
      <w:pPr>
        <w:spacing w:after="0"/>
        <w:jc w:val="center"/>
        <w:rPr>
          <w:sz w:val="28"/>
          <w:szCs w:val="28"/>
        </w:rPr>
      </w:pPr>
      <w:r w:rsidRPr="00CF0915">
        <w:rPr>
          <w:sz w:val="28"/>
          <w:szCs w:val="28"/>
        </w:rPr>
        <w:t>Project Officer</w:t>
      </w:r>
    </w:p>
    <w:p w14:paraId="5F798B73" w14:textId="2E43F676" w:rsidR="00C840A3" w:rsidRDefault="00CF0915" w:rsidP="00CF0915">
      <w:pPr>
        <w:spacing w:after="0"/>
        <w:jc w:val="center"/>
        <w:rPr>
          <w:sz w:val="28"/>
          <w:szCs w:val="28"/>
        </w:rPr>
      </w:pPr>
      <w:r w:rsidRPr="00CF0915">
        <w:rPr>
          <w:sz w:val="28"/>
          <w:szCs w:val="28"/>
        </w:rPr>
        <w:t>Job Description and Further Information</w:t>
      </w:r>
    </w:p>
    <w:p w14:paraId="6AB090E9" w14:textId="77777777" w:rsidR="00CF0915" w:rsidRDefault="00CF0915" w:rsidP="00CF0915">
      <w:pPr>
        <w:spacing w:after="0"/>
        <w:rPr>
          <w:sz w:val="24"/>
          <w:szCs w:val="24"/>
        </w:rPr>
      </w:pPr>
    </w:p>
    <w:p w14:paraId="0784E6D9" w14:textId="34D16387" w:rsidR="0044239D" w:rsidRDefault="0044239D" w:rsidP="00CF0915">
      <w:pPr>
        <w:spacing w:after="0"/>
        <w:rPr>
          <w:sz w:val="24"/>
          <w:szCs w:val="24"/>
        </w:rPr>
      </w:pPr>
      <w:r w:rsidRPr="00FE4B41">
        <w:rPr>
          <w:b/>
          <w:bCs/>
          <w:sz w:val="24"/>
          <w:szCs w:val="24"/>
        </w:rPr>
        <w:t>Post</w:t>
      </w:r>
      <w:r>
        <w:rPr>
          <w:sz w:val="24"/>
          <w:szCs w:val="24"/>
        </w:rPr>
        <w:t>: Project Officer</w:t>
      </w:r>
    </w:p>
    <w:p w14:paraId="6E57EB17" w14:textId="77777777" w:rsidR="00FE4B41" w:rsidRDefault="00FE4B41" w:rsidP="00CF0915">
      <w:pPr>
        <w:spacing w:after="0"/>
        <w:rPr>
          <w:sz w:val="24"/>
          <w:szCs w:val="24"/>
        </w:rPr>
      </w:pPr>
    </w:p>
    <w:p w14:paraId="10766EC0" w14:textId="77777777" w:rsidR="00FE4B41" w:rsidRPr="00CF0915" w:rsidRDefault="00FE4B41" w:rsidP="00FE4B41">
      <w:pPr>
        <w:spacing w:after="0"/>
        <w:rPr>
          <w:b/>
          <w:bCs/>
          <w:sz w:val="24"/>
          <w:szCs w:val="24"/>
        </w:rPr>
      </w:pPr>
      <w:r w:rsidRPr="00CF0915">
        <w:rPr>
          <w:b/>
          <w:bCs/>
          <w:sz w:val="24"/>
          <w:szCs w:val="24"/>
        </w:rPr>
        <w:t>About the Project:</w:t>
      </w:r>
    </w:p>
    <w:p w14:paraId="740D0FD2" w14:textId="5403AE20" w:rsidR="0044239D" w:rsidRPr="00FE4B41" w:rsidRDefault="00FE4B41" w:rsidP="00FE4B41">
      <w:pPr>
        <w:rPr>
          <w:rFonts w:ascii="Calibri" w:hAnsi="Calibri" w:cs="Calibri"/>
          <w:sz w:val="24"/>
          <w:szCs w:val="24"/>
        </w:rPr>
      </w:pPr>
      <w:r w:rsidRPr="00FE4B41">
        <w:rPr>
          <w:sz w:val="24"/>
          <w:szCs w:val="24"/>
        </w:rPr>
        <w:t xml:space="preserve">This project will focus on scanning maps relating to the Highlands. There are a large number of historic maps held in private collections in the Highlands, as well as many in local museums. With a few major exceptions, such as the Sutherland Estate and Lovat Estate, these are not available digitally or to the public. ARCH </w:t>
      </w:r>
      <w:r w:rsidR="00156F8D">
        <w:rPr>
          <w:sz w:val="24"/>
          <w:szCs w:val="24"/>
        </w:rPr>
        <w:t xml:space="preserve">has </w:t>
      </w:r>
      <w:r w:rsidRPr="00FE4B41">
        <w:rPr>
          <w:sz w:val="24"/>
          <w:szCs w:val="24"/>
        </w:rPr>
        <w:t xml:space="preserve">hired an A0 </w:t>
      </w:r>
      <w:proofErr w:type="spellStart"/>
      <w:r w:rsidRPr="00FE4B41">
        <w:rPr>
          <w:sz w:val="24"/>
          <w:szCs w:val="24"/>
        </w:rPr>
        <w:t>flat bed</w:t>
      </w:r>
      <w:proofErr w:type="spellEnd"/>
      <w:r w:rsidRPr="00FE4B41">
        <w:rPr>
          <w:sz w:val="24"/>
          <w:szCs w:val="24"/>
        </w:rPr>
        <w:t xml:space="preserve"> scanner, and volunteers will scan maps from private collections 17-28 August 2026 at the Highland Archive Centre. Owners will drop </w:t>
      </w:r>
      <w:r w:rsidR="00156F8D">
        <w:rPr>
          <w:sz w:val="24"/>
          <w:szCs w:val="24"/>
        </w:rPr>
        <w:t xml:space="preserve">off </w:t>
      </w:r>
      <w:r w:rsidRPr="00FE4B41">
        <w:rPr>
          <w:sz w:val="24"/>
          <w:szCs w:val="24"/>
        </w:rPr>
        <w:t>and collect maps.</w:t>
      </w:r>
      <w:r>
        <w:rPr>
          <w:sz w:val="24"/>
          <w:szCs w:val="24"/>
        </w:rPr>
        <w:t xml:space="preserve"> </w:t>
      </w:r>
      <w:r w:rsidRPr="00FE4B41">
        <w:rPr>
          <w:rFonts w:ascii="Calibri" w:hAnsi="Calibri" w:cs="Calibri"/>
          <w:sz w:val="24"/>
          <w:szCs w:val="24"/>
        </w:rPr>
        <w:t>This project is part funded by Historic Environment Scotland.</w:t>
      </w:r>
    </w:p>
    <w:p w14:paraId="47F3EDF1" w14:textId="165CB9B8" w:rsidR="0044239D" w:rsidRDefault="0044239D" w:rsidP="00CF0915">
      <w:pPr>
        <w:spacing w:after="0"/>
        <w:rPr>
          <w:sz w:val="24"/>
          <w:szCs w:val="24"/>
        </w:rPr>
      </w:pPr>
      <w:r w:rsidRPr="00FE4B41">
        <w:rPr>
          <w:b/>
          <w:bCs/>
          <w:sz w:val="24"/>
          <w:szCs w:val="24"/>
        </w:rPr>
        <w:t>Duration</w:t>
      </w:r>
      <w:r>
        <w:rPr>
          <w:sz w:val="24"/>
          <w:szCs w:val="24"/>
        </w:rPr>
        <w:t xml:space="preserve">: </w:t>
      </w:r>
      <w:r w:rsidR="00FE4B41">
        <w:rPr>
          <w:sz w:val="24"/>
          <w:szCs w:val="24"/>
        </w:rPr>
        <w:t xml:space="preserve">16 days to comprise: </w:t>
      </w:r>
      <w:r>
        <w:rPr>
          <w:sz w:val="24"/>
          <w:szCs w:val="24"/>
        </w:rPr>
        <w:t>14 August</w:t>
      </w:r>
      <w:r w:rsidR="00156F8D">
        <w:rPr>
          <w:sz w:val="24"/>
          <w:szCs w:val="24"/>
        </w:rPr>
        <w:t xml:space="preserve"> (training on use of scanner)</w:t>
      </w:r>
      <w:r>
        <w:rPr>
          <w:sz w:val="24"/>
          <w:szCs w:val="24"/>
        </w:rPr>
        <w:t>, 17-21 August, 24-28 August, five additional days before and after this period, as agreed with ARCH Board</w:t>
      </w:r>
    </w:p>
    <w:p w14:paraId="08008BCD" w14:textId="77777777" w:rsidR="0044239D" w:rsidRDefault="0044239D" w:rsidP="00CF0915">
      <w:pPr>
        <w:spacing w:after="0"/>
        <w:rPr>
          <w:sz w:val="24"/>
          <w:szCs w:val="24"/>
        </w:rPr>
      </w:pPr>
    </w:p>
    <w:p w14:paraId="4D80F97F" w14:textId="5430206E" w:rsidR="0044239D" w:rsidRDefault="0044239D" w:rsidP="00CF0915">
      <w:pPr>
        <w:spacing w:after="0"/>
        <w:rPr>
          <w:sz w:val="24"/>
          <w:szCs w:val="24"/>
        </w:rPr>
      </w:pPr>
      <w:r w:rsidRPr="00FE4B41">
        <w:rPr>
          <w:b/>
          <w:bCs/>
          <w:sz w:val="24"/>
          <w:szCs w:val="24"/>
        </w:rPr>
        <w:t>Salary:</w:t>
      </w:r>
      <w:r>
        <w:rPr>
          <w:sz w:val="24"/>
          <w:szCs w:val="24"/>
        </w:rPr>
        <w:t xml:space="preserve"> </w:t>
      </w:r>
      <w:r w:rsidR="00FE4B41">
        <w:rPr>
          <w:sz w:val="24"/>
          <w:szCs w:val="24"/>
        </w:rPr>
        <w:t>£4000. The successful candidate will be self-employed and responsible for their own tax and NI</w:t>
      </w:r>
    </w:p>
    <w:p w14:paraId="50DD6B04" w14:textId="77777777" w:rsidR="00FE4B41" w:rsidRDefault="00FE4B41" w:rsidP="00CF0915">
      <w:pPr>
        <w:spacing w:after="0"/>
        <w:rPr>
          <w:sz w:val="24"/>
          <w:szCs w:val="24"/>
        </w:rPr>
      </w:pPr>
    </w:p>
    <w:p w14:paraId="383580CF" w14:textId="22C3F98F" w:rsidR="00FE4B41" w:rsidRDefault="00FE4B41" w:rsidP="00CF0915">
      <w:pPr>
        <w:spacing w:after="0"/>
        <w:rPr>
          <w:sz w:val="24"/>
          <w:szCs w:val="24"/>
        </w:rPr>
      </w:pPr>
      <w:r w:rsidRPr="00FE4B41">
        <w:rPr>
          <w:b/>
          <w:bCs/>
          <w:sz w:val="24"/>
          <w:szCs w:val="24"/>
        </w:rPr>
        <w:t>Line Manager</w:t>
      </w:r>
      <w:r>
        <w:rPr>
          <w:sz w:val="24"/>
          <w:szCs w:val="24"/>
        </w:rPr>
        <w:t>: Nominated ARCH Trustee</w:t>
      </w:r>
    </w:p>
    <w:p w14:paraId="4BF104AE" w14:textId="77777777" w:rsidR="00FE4B41" w:rsidRDefault="00FE4B41" w:rsidP="00CF0915">
      <w:pPr>
        <w:spacing w:after="0"/>
        <w:rPr>
          <w:sz w:val="24"/>
          <w:szCs w:val="24"/>
        </w:rPr>
      </w:pPr>
    </w:p>
    <w:p w14:paraId="608319CF" w14:textId="0F8BD883" w:rsidR="00FE4B41" w:rsidRPr="00FE4B41" w:rsidRDefault="00FE4B41" w:rsidP="00FE4B41">
      <w:pPr>
        <w:rPr>
          <w:sz w:val="24"/>
          <w:szCs w:val="24"/>
        </w:rPr>
      </w:pPr>
      <w:r w:rsidRPr="00FE4B41">
        <w:rPr>
          <w:b/>
          <w:bCs/>
          <w:sz w:val="24"/>
          <w:szCs w:val="24"/>
        </w:rPr>
        <w:t>Purpose of Post</w:t>
      </w:r>
      <w:r w:rsidRPr="00FE4B41">
        <w:rPr>
          <w:sz w:val="24"/>
          <w:szCs w:val="24"/>
        </w:rPr>
        <w:t>: The successful candidate will oversee the scanning of maps and plans at the Highland Archive Centre. We are seeking an enthusiastic and self-motivated project officer to:</w:t>
      </w:r>
    </w:p>
    <w:p w14:paraId="20820F04" w14:textId="77777777" w:rsidR="00FE4B41" w:rsidRPr="00FE4B41" w:rsidRDefault="00FE4B41" w:rsidP="00FE4B41">
      <w:pPr>
        <w:pStyle w:val="ListParagraph"/>
        <w:numPr>
          <w:ilvl w:val="0"/>
          <w:numId w:val="1"/>
        </w:numPr>
        <w:rPr>
          <w:sz w:val="24"/>
          <w:szCs w:val="24"/>
        </w:rPr>
      </w:pPr>
      <w:r w:rsidRPr="00FE4B41">
        <w:rPr>
          <w:sz w:val="24"/>
          <w:szCs w:val="24"/>
        </w:rPr>
        <w:t>Supervise volunteers logging in maps and scanning, providing training as needed</w:t>
      </w:r>
    </w:p>
    <w:p w14:paraId="3886C6C0" w14:textId="77777777" w:rsidR="00FE4B41" w:rsidRPr="00FE4B41" w:rsidRDefault="00FE4B41" w:rsidP="00FE4B41">
      <w:pPr>
        <w:pStyle w:val="ListParagraph"/>
        <w:numPr>
          <w:ilvl w:val="0"/>
          <w:numId w:val="1"/>
        </w:numPr>
        <w:rPr>
          <w:sz w:val="24"/>
          <w:szCs w:val="24"/>
        </w:rPr>
      </w:pPr>
      <w:r w:rsidRPr="00FE4B41">
        <w:rPr>
          <w:sz w:val="24"/>
          <w:szCs w:val="24"/>
        </w:rPr>
        <w:t>Ensure an organised and detailed logging system of all maps coming into the system, noted their condition, and logging all movements</w:t>
      </w:r>
    </w:p>
    <w:p w14:paraId="2583735E" w14:textId="77777777" w:rsidR="00FE4B41" w:rsidRPr="00FE4B41" w:rsidRDefault="00FE4B41" w:rsidP="00FE4B41">
      <w:pPr>
        <w:pStyle w:val="ListParagraph"/>
        <w:numPr>
          <w:ilvl w:val="0"/>
          <w:numId w:val="1"/>
        </w:numPr>
        <w:rPr>
          <w:sz w:val="24"/>
          <w:szCs w:val="24"/>
        </w:rPr>
      </w:pPr>
      <w:r w:rsidRPr="00FE4B41">
        <w:rPr>
          <w:sz w:val="24"/>
          <w:szCs w:val="24"/>
        </w:rPr>
        <w:t>Ensure all paperwork with owners is undertaken</w:t>
      </w:r>
    </w:p>
    <w:p w14:paraId="3EED98CB" w14:textId="77777777" w:rsidR="00FE4B41" w:rsidRPr="00FE4B41" w:rsidRDefault="00FE4B41" w:rsidP="00FE4B41">
      <w:pPr>
        <w:pStyle w:val="ListParagraph"/>
        <w:numPr>
          <w:ilvl w:val="0"/>
          <w:numId w:val="1"/>
        </w:numPr>
        <w:rPr>
          <w:sz w:val="24"/>
          <w:szCs w:val="24"/>
        </w:rPr>
      </w:pPr>
      <w:r w:rsidRPr="00FE4B41">
        <w:rPr>
          <w:sz w:val="24"/>
          <w:szCs w:val="24"/>
        </w:rPr>
        <w:t>Ensure robust naming and labelling of all digital files, and that daily backups of work are undertaken</w:t>
      </w:r>
    </w:p>
    <w:p w14:paraId="3C0B6DB3" w14:textId="77777777" w:rsidR="00FE4B41" w:rsidRDefault="00FE4B41" w:rsidP="00FE4B41">
      <w:pPr>
        <w:rPr>
          <w:rFonts w:ascii="Calibri" w:hAnsi="Calibri" w:cs="Calibri"/>
          <w:sz w:val="24"/>
          <w:szCs w:val="24"/>
        </w:rPr>
      </w:pPr>
      <w:r w:rsidRPr="00FE4B41">
        <w:rPr>
          <w:rFonts w:ascii="Calibri" w:hAnsi="Calibri" w:cs="Calibri"/>
          <w:sz w:val="24"/>
          <w:szCs w:val="24"/>
        </w:rPr>
        <w:t>The candidate will have excellent organisational skills, and will be required to do a substantial amount of administration and monitoring.</w:t>
      </w:r>
    </w:p>
    <w:p w14:paraId="67F754E6" w14:textId="3BCC0C42" w:rsidR="00FE4B41" w:rsidRDefault="00FE4B41" w:rsidP="00FE4B41">
      <w:pPr>
        <w:rPr>
          <w:rFonts w:ascii="Calibri" w:hAnsi="Calibri" w:cs="Calibri"/>
          <w:sz w:val="24"/>
          <w:szCs w:val="24"/>
        </w:rPr>
      </w:pPr>
      <w:r w:rsidRPr="00FE4B41">
        <w:rPr>
          <w:rFonts w:ascii="Calibri" w:hAnsi="Calibri" w:cs="Calibri"/>
          <w:b/>
          <w:bCs/>
          <w:sz w:val="24"/>
          <w:szCs w:val="24"/>
        </w:rPr>
        <w:t>How to apply</w:t>
      </w:r>
      <w:r w:rsidRPr="00FE4B41">
        <w:rPr>
          <w:rFonts w:ascii="Calibri" w:hAnsi="Calibri" w:cs="Calibri"/>
          <w:sz w:val="24"/>
          <w:szCs w:val="24"/>
        </w:rPr>
        <w:t>: Please provide a full CV and cover letter detailing how you meet the essential</w:t>
      </w:r>
      <w:r w:rsidR="003B4198">
        <w:rPr>
          <w:rFonts w:ascii="Calibri" w:hAnsi="Calibri" w:cs="Calibri"/>
          <w:sz w:val="24"/>
          <w:szCs w:val="24"/>
        </w:rPr>
        <w:t>,</w:t>
      </w:r>
      <w:r w:rsidRPr="00FE4B41">
        <w:rPr>
          <w:rFonts w:ascii="Calibri" w:hAnsi="Calibri" w:cs="Calibri"/>
          <w:sz w:val="24"/>
          <w:szCs w:val="24"/>
        </w:rPr>
        <w:t xml:space="preserve"> and any</w:t>
      </w:r>
      <w:r w:rsidR="003B4198">
        <w:rPr>
          <w:rFonts w:ascii="Calibri" w:hAnsi="Calibri" w:cs="Calibri"/>
          <w:sz w:val="24"/>
          <w:szCs w:val="24"/>
        </w:rPr>
        <w:t xml:space="preserve"> </w:t>
      </w:r>
      <w:r w:rsidRPr="00FE4B41">
        <w:rPr>
          <w:rFonts w:ascii="Calibri" w:hAnsi="Calibri" w:cs="Calibri"/>
          <w:sz w:val="24"/>
          <w:szCs w:val="24"/>
        </w:rPr>
        <w:t>desirable</w:t>
      </w:r>
      <w:r w:rsidR="003B4198">
        <w:rPr>
          <w:rFonts w:ascii="Calibri" w:hAnsi="Calibri" w:cs="Calibri"/>
          <w:sz w:val="24"/>
          <w:szCs w:val="24"/>
        </w:rPr>
        <w:t>,</w:t>
      </w:r>
      <w:r w:rsidRPr="00FE4B41">
        <w:rPr>
          <w:rFonts w:ascii="Calibri" w:hAnsi="Calibri" w:cs="Calibri"/>
          <w:sz w:val="24"/>
          <w:szCs w:val="24"/>
        </w:rPr>
        <w:t xml:space="preserve"> characteristics. This should be sent by e-mail to </w:t>
      </w:r>
      <w:hyperlink r:id="rId7" w:history="1">
        <w:r w:rsidRPr="00FE4B41">
          <w:rPr>
            <w:rStyle w:val="Hyperlink"/>
            <w:rFonts w:ascii="Calibri" w:hAnsi="Calibri" w:cs="Calibri"/>
            <w:sz w:val="24"/>
            <w:szCs w:val="24"/>
          </w:rPr>
          <w:t>archhighland@googlemail.com</w:t>
        </w:r>
      </w:hyperlink>
      <w:r w:rsidRPr="00FE4B41">
        <w:rPr>
          <w:rFonts w:ascii="Calibri" w:hAnsi="Calibri" w:cs="Calibri"/>
          <w:sz w:val="24"/>
          <w:szCs w:val="24"/>
        </w:rPr>
        <w:t xml:space="preserve"> by </w:t>
      </w:r>
      <w:r w:rsidR="00C75822">
        <w:rPr>
          <w:rFonts w:ascii="Calibri" w:hAnsi="Calibri" w:cs="Calibri"/>
          <w:sz w:val="24"/>
          <w:szCs w:val="24"/>
        </w:rPr>
        <w:t xml:space="preserve">end of </w:t>
      </w:r>
      <w:r w:rsidR="00C75822" w:rsidRPr="00EE1CC0">
        <w:rPr>
          <w:rFonts w:ascii="Calibri" w:hAnsi="Calibri" w:cs="Calibri"/>
          <w:b/>
          <w:bCs/>
          <w:sz w:val="24"/>
          <w:szCs w:val="24"/>
        </w:rPr>
        <w:t>Friday 26</w:t>
      </w:r>
      <w:r w:rsidR="00C75822" w:rsidRPr="00EE1CC0">
        <w:rPr>
          <w:rFonts w:ascii="Calibri" w:hAnsi="Calibri" w:cs="Calibri"/>
          <w:b/>
          <w:bCs/>
          <w:sz w:val="24"/>
          <w:szCs w:val="24"/>
          <w:vertAlign w:val="superscript"/>
        </w:rPr>
        <w:t>th</w:t>
      </w:r>
      <w:r w:rsidR="00C75822" w:rsidRPr="00EE1CC0">
        <w:rPr>
          <w:rFonts w:ascii="Calibri" w:hAnsi="Calibri" w:cs="Calibri"/>
          <w:b/>
          <w:bCs/>
          <w:sz w:val="24"/>
          <w:szCs w:val="24"/>
        </w:rPr>
        <w:t xml:space="preserve"> June</w:t>
      </w:r>
      <w:r w:rsidRPr="00FE4B41">
        <w:rPr>
          <w:rFonts w:ascii="Calibri" w:hAnsi="Calibri" w:cs="Calibri"/>
          <w:sz w:val="24"/>
          <w:szCs w:val="24"/>
        </w:rPr>
        <w:t>.</w:t>
      </w:r>
    </w:p>
    <w:p w14:paraId="1A99038F" w14:textId="77777777" w:rsidR="00FE4B41" w:rsidRDefault="00FE4B41" w:rsidP="00FE4B41">
      <w:pPr>
        <w:spacing w:after="0"/>
        <w:jc w:val="center"/>
        <w:rPr>
          <w:sz w:val="28"/>
          <w:szCs w:val="28"/>
        </w:rPr>
      </w:pPr>
      <w:r w:rsidRPr="00CF0915">
        <w:rPr>
          <w:sz w:val="28"/>
          <w:szCs w:val="28"/>
        </w:rPr>
        <w:lastRenderedPageBreak/>
        <w:t>Digitising Highland Maps and Plans</w:t>
      </w:r>
    </w:p>
    <w:p w14:paraId="21D13096" w14:textId="4CDCDAA0" w:rsidR="00FE4B41" w:rsidRDefault="00FE4B41" w:rsidP="00FE4B41">
      <w:pPr>
        <w:spacing w:after="0"/>
        <w:jc w:val="center"/>
        <w:rPr>
          <w:sz w:val="28"/>
          <w:szCs w:val="28"/>
        </w:rPr>
      </w:pPr>
      <w:r>
        <w:rPr>
          <w:sz w:val="28"/>
          <w:szCs w:val="28"/>
        </w:rPr>
        <w:t>Person Specification</w:t>
      </w:r>
    </w:p>
    <w:p w14:paraId="791E5ED7" w14:textId="77777777" w:rsidR="00FE4B41" w:rsidRDefault="00FE4B41" w:rsidP="00FE4B41">
      <w:pPr>
        <w:spacing w:after="0"/>
        <w:jc w:val="center"/>
        <w:rPr>
          <w:sz w:val="28"/>
          <w:szCs w:val="28"/>
        </w:rPr>
      </w:pPr>
    </w:p>
    <w:p w14:paraId="58C01B1A" w14:textId="5907FB84" w:rsidR="00FE4B41" w:rsidRPr="00156F8D" w:rsidRDefault="00FE4B41" w:rsidP="00FE4B41">
      <w:pPr>
        <w:spacing w:after="0"/>
        <w:rPr>
          <w:b/>
          <w:bCs/>
          <w:sz w:val="24"/>
          <w:szCs w:val="24"/>
        </w:rPr>
      </w:pPr>
      <w:r w:rsidRPr="00156F8D">
        <w:rPr>
          <w:b/>
          <w:bCs/>
          <w:sz w:val="24"/>
          <w:szCs w:val="24"/>
        </w:rPr>
        <w:t>Essential Characteristics</w:t>
      </w:r>
    </w:p>
    <w:p w14:paraId="61EE65D8" w14:textId="46FDF3CC" w:rsidR="00FE4B41" w:rsidRDefault="00FE4B41" w:rsidP="00FE4B41">
      <w:pPr>
        <w:pStyle w:val="ListParagraph"/>
        <w:numPr>
          <w:ilvl w:val="0"/>
          <w:numId w:val="2"/>
        </w:numPr>
        <w:spacing w:after="0"/>
        <w:rPr>
          <w:sz w:val="24"/>
          <w:szCs w:val="24"/>
        </w:rPr>
      </w:pPr>
      <w:r>
        <w:rPr>
          <w:sz w:val="24"/>
          <w:szCs w:val="24"/>
        </w:rPr>
        <w:t>Demonstrated organisational skills</w:t>
      </w:r>
    </w:p>
    <w:p w14:paraId="24ED65EE" w14:textId="29A2880F" w:rsidR="00156F8D" w:rsidRDefault="00156F8D" w:rsidP="00FE4B41">
      <w:pPr>
        <w:pStyle w:val="ListParagraph"/>
        <w:numPr>
          <w:ilvl w:val="0"/>
          <w:numId w:val="2"/>
        </w:numPr>
        <w:spacing w:after="0"/>
        <w:rPr>
          <w:sz w:val="24"/>
          <w:szCs w:val="24"/>
        </w:rPr>
      </w:pPr>
      <w:r>
        <w:rPr>
          <w:sz w:val="24"/>
          <w:szCs w:val="24"/>
        </w:rPr>
        <w:t>Demonstrated time management skills</w:t>
      </w:r>
    </w:p>
    <w:p w14:paraId="70062414" w14:textId="2D4A1354" w:rsidR="00FE4B41" w:rsidRDefault="00FE4B41" w:rsidP="00FE4B41">
      <w:pPr>
        <w:pStyle w:val="ListParagraph"/>
        <w:numPr>
          <w:ilvl w:val="0"/>
          <w:numId w:val="2"/>
        </w:numPr>
        <w:spacing w:after="0"/>
        <w:rPr>
          <w:sz w:val="24"/>
          <w:szCs w:val="24"/>
        </w:rPr>
      </w:pPr>
      <w:r>
        <w:rPr>
          <w:sz w:val="24"/>
          <w:szCs w:val="24"/>
        </w:rPr>
        <w:t xml:space="preserve">Demonstrated ability to train, enthuse and manage volunteers </w:t>
      </w:r>
    </w:p>
    <w:p w14:paraId="239B8D17" w14:textId="16386BF9" w:rsidR="00FE4B41" w:rsidRDefault="00156F8D" w:rsidP="00FE4B41">
      <w:pPr>
        <w:pStyle w:val="ListParagraph"/>
        <w:numPr>
          <w:ilvl w:val="0"/>
          <w:numId w:val="2"/>
        </w:numPr>
        <w:spacing w:after="0"/>
        <w:rPr>
          <w:sz w:val="24"/>
          <w:szCs w:val="24"/>
        </w:rPr>
      </w:pPr>
      <w:r>
        <w:rPr>
          <w:sz w:val="24"/>
          <w:szCs w:val="24"/>
        </w:rPr>
        <w:t>Excellent IT skills, particularly ensuring files are named and stored logically</w:t>
      </w:r>
    </w:p>
    <w:p w14:paraId="4E5F3D1B" w14:textId="787B2865" w:rsidR="00156F8D" w:rsidRDefault="00156F8D" w:rsidP="00FE4B41">
      <w:pPr>
        <w:pStyle w:val="ListParagraph"/>
        <w:numPr>
          <w:ilvl w:val="0"/>
          <w:numId w:val="2"/>
        </w:numPr>
        <w:spacing w:after="0"/>
        <w:rPr>
          <w:sz w:val="24"/>
          <w:szCs w:val="24"/>
        </w:rPr>
      </w:pPr>
      <w:r>
        <w:rPr>
          <w:sz w:val="24"/>
          <w:szCs w:val="24"/>
        </w:rPr>
        <w:t>Good personable skills when dealing with owners</w:t>
      </w:r>
    </w:p>
    <w:p w14:paraId="55F389B0" w14:textId="458D7363" w:rsidR="00156F8D" w:rsidRDefault="00156F8D" w:rsidP="00FE4B41">
      <w:pPr>
        <w:pStyle w:val="ListParagraph"/>
        <w:numPr>
          <w:ilvl w:val="0"/>
          <w:numId w:val="2"/>
        </w:numPr>
        <w:spacing w:after="0"/>
        <w:rPr>
          <w:sz w:val="24"/>
          <w:szCs w:val="24"/>
        </w:rPr>
      </w:pPr>
      <w:r>
        <w:rPr>
          <w:sz w:val="24"/>
          <w:szCs w:val="24"/>
        </w:rPr>
        <w:t>Basic knowledge of handling old maps and their care</w:t>
      </w:r>
    </w:p>
    <w:p w14:paraId="680AC46B" w14:textId="77777777" w:rsidR="00156F8D" w:rsidRDefault="00156F8D" w:rsidP="00156F8D">
      <w:pPr>
        <w:spacing w:after="0"/>
        <w:rPr>
          <w:sz w:val="24"/>
          <w:szCs w:val="24"/>
        </w:rPr>
      </w:pPr>
    </w:p>
    <w:p w14:paraId="372ACCE3" w14:textId="1258D68D" w:rsidR="00FE4B41" w:rsidRPr="00156F8D" w:rsidRDefault="00156F8D" w:rsidP="00156F8D">
      <w:pPr>
        <w:spacing w:after="0"/>
        <w:rPr>
          <w:b/>
          <w:bCs/>
          <w:sz w:val="24"/>
          <w:szCs w:val="24"/>
        </w:rPr>
      </w:pPr>
      <w:r w:rsidRPr="00156F8D">
        <w:rPr>
          <w:b/>
          <w:bCs/>
          <w:sz w:val="24"/>
          <w:szCs w:val="24"/>
        </w:rPr>
        <w:t>Desirable Characteristics</w:t>
      </w:r>
    </w:p>
    <w:p w14:paraId="1EFE3DE4" w14:textId="2F4688CA" w:rsidR="00FE4B41" w:rsidRDefault="00156F8D" w:rsidP="00156F8D">
      <w:pPr>
        <w:pStyle w:val="ListParagraph"/>
        <w:numPr>
          <w:ilvl w:val="0"/>
          <w:numId w:val="3"/>
        </w:numPr>
        <w:rPr>
          <w:rFonts w:ascii="Calibri" w:hAnsi="Calibri" w:cs="Calibri"/>
          <w:sz w:val="24"/>
          <w:szCs w:val="24"/>
        </w:rPr>
      </w:pPr>
      <w:r>
        <w:rPr>
          <w:rFonts w:ascii="Calibri" w:hAnsi="Calibri" w:cs="Calibri"/>
          <w:sz w:val="24"/>
          <w:szCs w:val="24"/>
        </w:rPr>
        <w:t>Love of old maps</w:t>
      </w:r>
    </w:p>
    <w:p w14:paraId="0C3E663C" w14:textId="5C08C01E" w:rsidR="00156F8D" w:rsidRDefault="00156F8D" w:rsidP="00156F8D">
      <w:pPr>
        <w:pStyle w:val="ListParagraph"/>
        <w:numPr>
          <w:ilvl w:val="0"/>
          <w:numId w:val="3"/>
        </w:numPr>
        <w:rPr>
          <w:rFonts w:ascii="Calibri" w:hAnsi="Calibri" w:cs="Calibri"/>
          <w:sz w:val="24"/>
          <w:szCs w:val="24"/>
        </w:rPr>
      </w:pPr>
      <w:r>
        <w:rPr>
          <w:rFonts w:ascii="Calibri" w:hAnsi="Calibri" w:cs="Calibri"/>
          <w:sz w:val="24"/>
          <w:szCs w:val="24"/>
        </w:rPr>
        <w:t>Knowledge of Highland estates and museums</w:t>
      </w:r>
    </w:p>
    <w:p w14:paraId="7D6ED337" w14:textId="7FF327DE" w:rsidR="00156F8D" w:rsidRPr="00156F8D" w:rsidRDefault="00156F8D" w:rsidP="00156F8D">
      <w:pPr>
        <w:pStyle w:val="ListParagraph"/>
        <w:numPr>
          <w:ilvl w:val="0"/>
          <w:numId w:val="3"/>
        </w:numPr>
        <w:rPr>
          <w:rFonts w:ascii="Calibri" w:hAnsi="Calibri" w:cs="Calibri"/>
          <w:sz w:val="24"/>
          <w:szCs w:val="24"/>
        </w:rPr>
      </w:pPr>
      <w:r>
        <w:rPr>
          <w:rFonts w:ascii="Calibri" w:hAnsi="Calibri" w:cs="Calibri"/>
          <w:sz w:val="24"/>
          <w:szCs w:val="24"/>
        </w:rPr>
        <w:t>Full driving license</w:t>
      </w:r>
    </w:p>
    <w:p w14:paraId="7083CC08" w14:textId="6BB4A540" w:rsidR="00FE4B41" w:rsidRPr="00FE4B41" w:rsidRDefault="00FE4B41" w:rsidP="00FE4B41">
      <w:pPr>
        <w:rPr>
          <w:rFonts w:ascii="Calibri" w:hAnsi="Calibri" w:cs="Calibri"/>
          <w:sz w:val="24"/>
          <w:szCs w:val="24"/>
        </w:rPr>
      </w:pPr>
    </w:p>
    <w:p w14:paraId="4B1846D3" w14:textId="4210A218" w:rsidR="00FE4B41" w:rsidRDefault="00945ECB" w:rsidP="00CF0915">
      <w:pPr>
        <w:spacing w:after="0"/>
        <w:rPr>
          <w:b/>
          <w:bCs/>
          <w:sz w:val="24"/>
          <w:szCs w:val="24"/>
        </w:rPr>
      </w:pPr>
      <w:r w:rsidRPr="00FE4B41">
        <w:rPr>
          <w:b/>
          <w:bCs/>
          <w:sz w:val="24"/>
          <w:szCs w:val="24"/>
        </w:rPr>
        <w:t>About</w:t>
      </w:r>
      <w:r>
        <w:rPr>
          <w:b/>
          <w:bCs/>
          <w:sz w:val="24"/>
          <w:szCs w:val="24"/>
        </w:rPr>
        <w:t xml:space="preserve"> the Map Scanning Project</w:t>
      </w:r>
    </w:p>
    <w:p w14:paraId="2CC29958" w14:textId="07DE926E" w:rsidR="00945ECB" w:rsidRPr="00945ECB" w:rsidRDefault="00945ECB" w:rsidP="00945ECB">
      <w:pPr>
        <w:spacing w:after="0"/>
        <w:rPr>
          <w:sz w:val="24"/>
          <w:szCs w:val="24"/>
        </w:rPr>
      </w:pPr>
      <w:r>
        <w:rPr>
          <w:sz w:val="24"/>
          <w:szCs w:val="24"/>
        </w:rPr>
        <w:t xml:space="preserve">The information that has been sent to local landowners and museums, inviting them to contact us, can be found </w:t>
      </w:r>
      <w:r w:rsidR="00EE1CC0">
        <w:rPr>
          <w:sz w:val="24"/>
          <w:szCs w:val="24"/>
        </w:rPr>
        <w:t xml:space="preserve">our </w:t>
      </w:r>
      <w:hyperlink r:id="rId8" w:history="1">
        <w:r w:rsidR="00EE1CC0" w:rsidRPr="00EE1CC0">
          <w:rPr>
            <w:rStyle w:val="Hyperlink"/>
            <w:sz w:val="24"/>
            <w:szCs w:val="24"/>
          </w:rPr>
          <w:t>website</w:t>
        </w:r>
      </w:hyperlink>
      <w:r w:rsidR="00EE1CC0">
        <w:rPr>
          <w:sz w:val="24"/>
          <w:szCs w:val="24"/>
        </w:rPr>
        <w:t xml:space="preserve"> in the Projects section.</w:t>
      </w:r>
    </w:p>
    <w:p w14:paraId="67D3030C" w14:textId="40819E5C" w:rsidR="00945ECB" w:rsidRPr="00945ECB" w:rsidRDefault="00945ECB" w:rsidP="00CF0915">
      <w:pPr>
        <w:spacing w:after="0"/>
        <w:rPr>
          <w:sz w:val="24"/>
          <w:szCs w:val="24"/>
        </w:rPr>
      </w:pPr>
    </w:p>
    <w:p w14:paraId="1184453F" w14:textId="77777777" w:rsidR="00FE4B41" w:rsidRDefault="00FE4B41" w:rsidP="00CF0915">
      <w:pPr>
        <w:spacing w:after="0"/>
        <w:rPr>
          <w:sz w:val="24"/>
          <w:szCs w:val="24"/>
        </w:rPr>
      </w:pPr>
    </w:p>
    <w:p w14:paraId="59E6480F" w14:textId="77777777" w:rsidR="00FE4B41" w:rsidRPr="00FE4B41" w:rsidRDefault="00FE4B41" w:rsidP="00FE4B41">
      <w:pPr>
        <w:spacing w:after="0"/>
        <w:rPr>
          <w:b/>
          <w:bCs/>
          <w:sz w:val="24"/>
          <w:szCs w:val="24"/>
        </w:rPr>
      </w:pPr>
      <w:r w:rsidRPr="00FE4B41">
        <w:rPr>
          <w:b/>
          <w:bCs/>
          <w:sz w:val="24"/>
          <w:szCs w:val="24"/>
        </w:rPr>
        <w:t>About ARCH:</w:t>
      </w:r>
    </w:p>
    <w:p w14:paraId="72673A9E" w14:textId="77777777" w:rsidR="00FE4B41" w:rsidRPr="00FE4B41" w:rsidRDefault="00FE4B41" w:rsidP="00FE4B41">
      <w:pPr>
        <w:spacing w:after="0"/>
        <w:rPr>
          <w:sz w:val="24"/>
          <w:szCs w:val="24"/>
        </w:rPr>
      </w:pPr>
      <w:r w:rsidRPr="00FE4B41">
        <w:rPr>
          <w:sz w:val="24"/>
          <w:szCs w:val="24"/>
        </w:rPr>
        <w:t xml:space="preserve">ARCH was established in 2009 to provide a broad spectrum of activities encouraging people to learn about, participate in and preserve their local heritage. ARCH does this by providing courses (indoors and out), workshops, events, walks, digs, school visits, lectures, surveys, festivals, a website and Facebook with information and links, and other activities which promote heritage in the Highlands. All activities are as accessible as possible, both in terms of physical access and cost, and are open to all regardless of previous past experience. Further information about the organisation and projects can be found on our website: </w:t>
      </w:r>
      <w:hyperlink r:id="rId9" w:history="1">
        <w:r w:rsidRPr="00FE4B41">
          <w:rPr>
            <w:rStyle w:val="Hyperlink"/>
            <w:sz w:val="24"/>
            <w:szCs w:val="24"/>
          </w:rPr>
          <w:t>www.archhighland.org.uk</w:t>
        </w:r>
      </w:hyperlink>
    </w:p>
    <w:p w14:paraId="20BBA644" w14:textId="77777777" w:rsidR="00FE4B41" w:rsidRDefault="00FE4B41" w:rsidP="00CF0915">
      <w:pPr>
        <w:spacing w:after="0"/>
        <w:rPr>
          <w:sz w:val="24"/>
          <w:szCs w:val="24"/>
        </w:rPr>
      </w:pPr>
    </w:p>
    <w:p w14:paraId="38895818" w14:textId="77777777" w:rsidR="00FE4B41" w:rsidRPr="00FE4B41" w:rsidRDefault="00FE4B41" w:rsidP="00CF0915">
      <w:pPr>
        <w:spacing w:after="0"/>
        <w:rPr>
          <w:sz w:val="24"/>
          <w:szCs w:val="24"/>
        </w:rPr>
      </w:pPr>
    </w:p>
    <w:sectPr w:rsidR="00FE4B41" w:rsidRPr="00FE4B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B31DA"/>
    <w:multiLevelType w:val="hybridMultilevel"/>
    <w:tmpl w:val="77D49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892AE2"/>
    <w:multiLevelType w:val="hybridMultilevel"/>
    <w:tmpl w:val="B720F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983E3D"/>
    <w:multiLevelType w:val="hybridMultilevel"/>
    <w:tmpl w:val="EC60C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4062480">
    <w:abstractNumId w:val="2"/>
  </w:num>
  <w:num w:numId="2" w16cid:durableId="1558778704">
    <w:abstractNumId w:val="0"/>
  </w:num>
  <w:num w:numId="3" w16cid:durableId="352460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915"/>
    <w:rsid w:val="00156F8D"/>
    <w:rsid w:val="00226B08"/>
    <w:rsid w:val="002A4FFC"/>
    <w:rsid w:val="003B4198"/>
    <w:rsid w:val="0044239D"/>
    <w:rsid w:val="006679F0"/>
    <w:rsid w:val="00677E17"/>
    <w:rsid w:val="00945ECB"/>
    <w:rsid w:val="00C131AE"/>
    <w:rsid w:val="00C75822"/>
    <w:rsid w:val="00C840A3"/>
    <w:rsid w:val="00CF0915"/>
    <w:rsid w:val="00E76A55"/>
    <w:rsid w:val="00EE1CC0"/>
    <w:rsid w:val="00FE4B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26FE7"/>
  <w15:chartTrackingRefBased/>
  <w15:docId w15:val="{CF6F8BD6-2FF3-460B-8A94-8FC64A5CF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09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09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09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09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09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09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09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09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09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9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09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09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09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09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09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09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09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0915"/>
    <w:rPr>
      <w:rFonts w:eastAsiaTheme="majorEastAsia" w:cstheme="majorBidi"/>
      <w:color w:val="272727" w:themeColor="text1" w:themeTint="D8"/>
    </w:rPr>
  </w:style>
  <w:style w:type="paragraph" w:styleId="Title">
    <w:name w:val="Title"/>
    <w:basedOn w:val="Normal"/>
    <w:next w:val="Normal"/>
    <w:link w:val="TitleChar"/>
    <w:uiPriority w:val="10"/>
    <w:qFormat/>
    <w:rsid w:val="00CF09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09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09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09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0915"/>
    <w:pPr>
      <w:spacing w:before="160"/>
      <w:jc w:val="center"/>
    </w:pPr>
    <w:rPr>
      <w:i/>
      <w:iCs/>
      <w:color w:val="404040" w:themeColor="text1" w:themeTint="BF"/>
    </w:rPr>
  </w:style>
  <w:style w:type="character" w:customStyle="1" w:styleId="QuoteChar">
    <w:name w:val="Quote Char"/>
    <w:basedOn w:val="DefaultParagraphFont"/>
    <w:link w:val="Quote"/>
    <w:uiPriority w:val="29"/>
    <w:rsid w:val="00CF0915"/>
    <w:rPr>
      <w:i/>
      <w:iCs/>
      <w:color w:val="404040" w:themeColor="text1" w:themeTint="BF"/>
    </w:rPr>
  </w:style>
  <w:style w:type="paragraph" w:styleId="ListParagraph">
    <w:name w:val="List Paragraph"/>
    <w:basedOn w:val="Normal"/>
    <w:uiPriority w:val="34"/>
    <w:qFormat/>
    <w:rsid w:val="00CF0915"/>
    <w:pPr>
      <w:ind w:left="720"/>
      <w:contextualSpacing/>
    </w:pPr>
  </w:style>
  <w:style w:type="character" w:styleId="IntenseEmphasis">
    <w:name w:val="Intense Emphasis"/>
    <w:basedOn w:val="DefaultParagraphFont"/>
    <w:uiPriority w:val="21"/>
    <w:qFormat/>
    <w:rsid w:val="00CF0915"/>
    <w:rPr>
      <w:i/>
      <w:iCs/>
      <w:color w:val="2F5496" w:themeColor="accent1" w:themeShade="BF"/>
    </w:rPr>
  </w:style>
  <w:style w:type="paragraph" w:styleId="IntenseQuote">
    <w:name w:val="Intense Quote"/>
    <w:basedOn w:val="Normal"/>
    <w:next w:val="Normal"/>
    <w:link w:val="IntenseQuoteChar"/>
    <w:uiPriority w:val="30"/>
    <w:qFormat/>
    <w:rsid w:val="00CF09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0915"/>
    <w:rPr>
      <w:i/>
      <w:iCs/>
      <w:color w:val="2F5496" w:themeColor="accent1" w:themeShade="BF"/>
    </w:rPr>
  </w:style>
  <w:style w:type="character" w:styleId="IntenseReference">
    <w:name w:val="Intense Reference"/>
    <w:basedOn w:val="DefaultParagraphFont"/>
    <w:uiPriority w:val="32"/>
    <w:qFormat/>
    <w:rsid w:val="00CF0915"/>
    <w:rPr>
      <w:b/>
      <w:bCs/>
      <w:smallCaps/>
      <w:color w:val="2F5496" w:themeColor="accent1" w:themeShade="BF"/>
      <w:spacing w:val="5"/>
    </w:rPr>
  </w:style>
  <w:style w:type="character" w:styleId="Hyperlink">
    <w:name w:val="Hyperlink"/>
    <w:basedOn w:val="DefaultParagraphFont"/>
    <w:uiPriority w:val="99"/>
    <w:unhideWhenUsed/>
    <w:rsid w:val="00CF0915"/>
    <w:rPr>
      <w:color w:val="0563C1" w:themeColor="hyperlink"/>
      <w:u w:val="single"/>
    </w:rPr>
  </w:style>
  <w:style w:type="character" w:styleId="UnresolvedMention">
    <w:name w:val="Unresolved Mention"/>
    <w:basedOn w:val="DefaultParagraphFont"/>
    <w:uiPriority w:val="99"/>
    <w:semiHidden/>
    <w:unhideWhenUsed/>
    <w:rsid w:val="00CF0915"/>
    <w:rPr>
      <w:color w:val="605E5C"/>
      <w:shd w:val="clear" w:color="auto" w:fill="E1DFDD"/>
    </w:rPr>
  </w:style>
  <w:style w:type="table" w:styleId="TableGrid">
    <w:name w:val="Table Grid"/>
    <w:basedOn w:val="TableNormal"/>
    <w:uiPriority w:val="39"/>
    <w:rsid w:val="00FE4B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45E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chhighland.org.uk/digitising-maps.asp" TargetMode="External"/><Relationship Id="rId3" Type="http://schemas.openxmlformats.org/officeDocument/2006/relationships/settings" Target="settings.xml"/><Relationship Id="rId7" Type="http://schemas.openxmlformats.org/officeDocument/2006/relationships/hyperlink" Target="mailto:archhighland@google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rchhigh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522</Words>
  <Characters>2978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2026-06-10T07:42:00Z</dcterms:created>
  <dcterms:modified xsi:type="dcterms:W3CDTF">2026-06-10T07:42:00Z</dcterms:modified>
</cp:coreProperties>
</file>